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06F5D0" w:rsidR="00EF7777" w:rsidRPr="00FF2B7E" w:rsidRDefault="001A5C40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Nyob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zoo </w:t>
      </w:r>
      <w:proofErr w:type="spellStart"/>
      <w:r>
        <w:rPr>
          <w:rFonts w:ascii="Tahoma" w:hAnsi="Tahoma" w:cs="Tahoma"/>
          <w:b/>
          <w:sz w:val="32"/>
          <w:szCs w:val="32"/>
        </w:rPr>
        <w:t>niam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thiab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txiv</w:t>
      </w:r>
      <w:proofErr w:type="spellEnd"/>
      <w:r>
        <w:rPr>
          <w:rFonts w:ascii="Tahoma" w:hAnsi="Tahoma" w:cs="Tahoma"/>
          <w:b/>
          <w:sz w:val="32"/>
          <w:szCs w:val="32"/>
        </w:rPr>
        <w:t>/</w:t>
      </w:r>
      <w:proofErr w:type="spellStart"/>
      <w:r>
        <w:rPr>
          <w:rFonts w:ascii="Tahoma" w:hAnsi="Tahoma" w:cs="Tahoma"/>
          <w:b/>
          <w:sz w:val="32"/>
          <w:szCs w:val="32"/>
        </w:rPr>
        <w:t>tus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saib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xyuas</w:t>
      </w:r>
      <w:proofErr w:type="spellEnd"/>
      <w:r w:rsidR="0097305F" w:rsidRPr="00FF2B7E">
        <w:rPr>
          <w:rFonts w:ascii="Tahoma" w:hAnsi="Tahoma" w:cs="Tahoma"/>
          <w:b/>
          <w:sz w:val="32"/>
          <w:szCs w:val="32"/>
        </w:rPr>
        <w:t>,</w:t>
      </w:r>
    </w:p>
    <w:p w14:paraId="00000002" w14:textId="77777777" w:rsidR="00EF7777" w:rsidRDefault="00EF7777"/>
    <w:p w14:paraId="00000006" w14:textId="7EF121E0" w:rsidR="00EF7777" w:rsidRPr="00FF2B7E" w:rsidRDefault="001A5C4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Hnub</w:t>
      </w:r>
      <w:proofErr w:type="spellEnd"/>
      <w:r>
        <w:rPr>
          <w:rFonts w:ascii="Garamond" w:hAnsi="Garamond"/>
          <w:sz w:val="28"/>
          <w:szCs w:val="28"/>
        </w:rPr>
        <w:t xml:space="preserve"> no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</w:t>
      </w:r>
      <w:r w:rsidR="0034159B">
        <w:rPr>
          <w:rFonts w:ascii="Garamond" w:hAnsi="Garamond"/>
          <w:sz w:val="28"/>
          <w:szCs w:val="28"/>
        </w:rPr>
        <w:t>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siab</w:t>
      </w:r>
      <w:proofErr w:type="spellEnd"/>
      <w:r w:rsidR="0034159B">
        <w:rPr>
          <w:rFonts w:ascii="Garamond" w:hAnsi="Garamond"/>
          <w:sz w:val="28"/>
          <w:szCs w:val="28"/>
        </w:rPr>
        <w:t xml:space="preserve"> zoo </w:t>
      </w:r>
      <w:proofErr w:type="spellStart"/>
      <w:r w:rsidR="0034159B">
        <w:rPr>
          <w:rFonts w:ascii="Garamond" w:hAnsi="Garamond"/>
          <w:sz w:val="28"/>
          <w:szCs w:val="28"/>
        </w:rPr>
        <w:t>nyob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rau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hauv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koj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tu</w:t>
      </w:r>
      <w:r>
        <w:rPr>
          <w:rFonts w:ascii="Garamond" w:hAnsi="Garamond"/>
          <w:sz w:val="28"/>
          <w:szCs w:val="28"/>
        </w:rPr>
        <w:t>s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 w:rsidR="0097305F" w:rsidRPr="00FF2B7E"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pib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tib zoo 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ntawm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zoo.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tib zoo 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sab </w:t>
      </w:r>
      <w:proofErr w:type="spellStart"/>
      <w:r>
        <w:rPr>
          <w:rFonts w:ascii="Garamond" w:hAnsi="Garamond"/>
          <w:sz w:val="28"/>
          <w:szCs w:val="28"/>
        </w:rPr>
        <w:t>nraud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( 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tshwm</w:t>
      </w:r>
      <w:proofErr w:type="spellEnd"/>
      <w:r>
        <w:rPr>
          <w:rFonts w:ascii="Garamond" w:hAnsi="Garamond"/>
          <w:sz w:val="28"/>
          <w:szCs w:val="28"/>
        </w:rPr>
        <w:t xml:space="preserve"> sim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ncig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)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sab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pom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kov</w:t>
      </w:r>
      <w:proofErr w:type="spellEnd"/>
      <w:r>
        <w:rPr>
          <w:rFonts w:ascii="Garamond" w:hAnsi="Garamond"/>
          <w:sz w:val="28"/>
          <w:szCs w:val="28"/>
        </w:rPr>
        <w:t xml:space="preserve"> tau,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>)</w:t>
      </w:r>
      <w:r w:rsidR="0097305F" w:rsidRPr="00FF2B7E">
        <w:rPr>
          <w:rFonts w:ascii="Garamond" w:hAnsi="Garamond"/>
          <w:sz w:val="28"/>
          <w:szCs w:val="28"/>
        </w:rPr>
        <w:t>.</w:t>
      </w:r>
    </w:p>
    <w:p w14:paraId="00000007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000000B" w14:textId="219AE8A4" w:rsidR="00EF7777" w:rsidRPr="00FF2B7E" w:rsidRDefault="001A5C4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Hnub</w:t>
      </w:r>
      <w:proofErr w:type="spellEnd"/>
      <w:r>
        <w:rPr>
          <w:rFonts w:ascii="Garamond" w:hAnsi="Garamond"/>
          <w:sz w:val="28"/>
          <w:szCs w:val="28"/>
        </w:rPr>
        <w:t xml:space="preserve"> no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chav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xyaum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mloog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peb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qhov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kev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ua</w:t>
      </w:r>
      <w:proofErr w:type="spellEnd"/>
      <w:r w:rsidR="0034159B">
        <w:rPr>
          <w:rFonts w:ascii="Garamond" w:hAnsi="Garamond"/>
          <w:sz w:val="28"/>
          <w:szCs w:val="28"/>
        </w:rPr>
        <w:t xml:space="preserve"> pa</w:t>
      </w:r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Thawj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nrog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kauj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vab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thiab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saib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peb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cov</w:t>
      </w:r>
      <w:proofErr w:type="spellEnd"/>
      <w:r w:rsidR="0034159B">
        <w:rPr>
          <w:rFonts w:ascii="Garamond" w:hAnsi="Garamond"/>
          <w:sz w:val="28"/>
          <w:szCs w:val="28"/>
        </w:rPr>
        <w:t xml:space="preserve"> pa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tshuab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kauj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ntawd</w:t>
      </w:r>
      <w:proofErr w:type="spellEnd"/>
      <w:r>
        <w:rPr>
          <w:rFonts w:ascii="Garamond" w:hAnsi="Garamond"/>
          <w:sz w:val="28"/>
          <w:szCs w:val="28"/>
        </w:rPr>
        <w:t xml:space="preserve"> tig tau </w:t>
      </w:r>
      <w:proofErr w:type="spellStart"/>
      <w:r>
        <w:rPr>
          <w:rFonts w:ascii="Garamond" w:hAnsi="Garamond"/>
          <w:sz w:val="28"/>
          <w:szCs w:val="28"/>
        </w:rPr>
        <w:t>mus</w:t>
      </w:r>
      <w:proofErr w:type="spellEnd"/>
      <w:r>
        <w:rPr>
          <w:rFonts w:ascii="Garamond" w:hAnsi="Garamond"/>
          <w:sz w:val="28"/>
          <w:szCs w:val="28"/>
        </w:rPr>
        <w:t xml:space="preserve"> los zoo li </w:t>
      </w:r>
      <w:proofErr w:type="spellStart"/>
      <w:r>
        <w:rPr>
          <w:rFonts w:ascii="Garamond" w:hAnsi="Garamond"/>
          <w:sz w:val="28"/>
          <w:szCs w:val="28"/>
        </w:rPr>
        <w:t>cas</w:t>
      </w:r>
      <w:proofErr w:type="spellEnd"/>
      <w:r w:rsidR="0097305F" w:rsidRPr="00FF2B7E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xyaum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ntsiag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tib zoo </w:t>
      </w:r>
      <w:proofErr w:type="spellStart"/>
      <w:r>
        <w:rPr>
          <w:rFonts w:ascii="Garamond" w:hAnsi="Garamond"/>
          <w:sz w:val="28"/>
          <w:szCs w:val="28"/>
        </w:rPr>
        <w:t>mloog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pa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nruab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nrog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cev</w:t>
      </w:r>
      <w:proofErr w:type="spellEnd"/>
      <w:r w:rsidR="00286492">
        <w:rPr>
          <w:rFonts w:ascii="Garamond" w:hAnsi="Garamond"/>
          <w:sz w:val="28"/>
          <w:szCs w:val="28"/>
        </w:rPr>
        <w:t xml:space="preserve">. </w:t>
      </w:r>
      <w:proofErr w:type="spellStart"/>
      <w:r w:rsidR="00286492">
        <w:rPr>
          <w:rFonts w:ascii="Garamond" w:hAnsi="Garamond"/>
          <w:sz w:val="28"/>
          <w:szCs w:val="28"/>
        </w:rPr>
        <w:t>Peb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kawm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</w:t>
      </w:r>
      <w:proofErr w:type="spellStart"/>
      <w:r w:rsidR="00286492">
        <w:rPr>
          <w:rFonts w:ascii="Garamond" w:hAnsi="Garamond"/>
          <w:sz w:val="28"/>
          <w:szCs w:val="28"/>
        </w:rPr>
        <w:t>hais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tias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pa </w:t>
      </w:r>
      <w:proofErr w:type="spellStart"/>
      <w:r w:rsidR="00286492">
        <w:rPr>
          <w:rFonts w:ascii="Garamond" w:hAnsi="Garamond"/>
          <w:sz w:val="28"/>
          <w:szCs w:val="28"/>
        </w:rPr>
        <w:t>tej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zaum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kuj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</w:t>
      </w:r>
      <w:proofErr w:type="spellStart"/>
      <w:r w:rsidR="00286492">
        <w:rPr>
          <w:rFonts w:ascii="Garamond" w:hAnsi="Garamond"/>
          <w:sz w:val="28"/>
          <w:szCs w:val="28"/>
        </w:rPr>
        <w:t>ceev</w:t>
      </w:r>
      <w:proofErr w:type="spellEnd"/>
      <w:r w:rsidR="00286492">
        <w:rPr>
          <w:rFonts w:ascii="Garamond" w:hAnsi="Garamond"/>
          <w:sz w:val="28"/>
          <w:szCs w:val="28"/>
        </w:rPr>
        <w:t xml:space="preserve"> los </w:t>
      </w:r>
      <w:proofErr w:type="spellStart"/>
      <w:r w:rsidR="00286492">
        <w:rPr>
          <w:rFonts w:ascii="Garamond" w:hAnsi="Garamond"/>
          <w:sz w:val="28"/>
          <w:szCs w:val="28"/>
        </w:rPr>
        <w:t>yog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tej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zaum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kuj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</w:t>
      </w:r>
      <w:proofErr w:type="spellStart"/>
      <w:r w:rsidR="00286492">
        <w:rPr>
          <w:rFonts w:ascii="Garamond" w:hAnsi="Garamond"/>
          <w:sz w:val="28"/>
          <w:szCs w:val="28"/>
        </w:rPr>
        <w:t>qeeb</w:t>
      </w:r>
      <w:proofErr w:type="spellEnd"/>
      <w:r w:rsidR="00286492">
        <w:rPr>
          <w:rFonts w:ascii="Garamond" w:hAnsi="Garamond"/>
          <w:sz w:val="28"/>
          <w:szCs w:val="28"/>
        </w:rPr>
        <w:t xml:space="preserve">, </w:t>
      </w:r>
      <w:proofErr w:type="spellStart"/>
      <w:r w:rsidR="00286492">
        <w:rPr>
          <w:rFonts w:ascii="Garamond" w:hAnsi="Garamond"/>
          <w:sz w:val="28"/>
          <w:szCs w:val="28"/>
        </w:rPr>
        <w:t>maj</w:t>
      </w:r>
      <w:proofErr w:type="spellEnd"/>
      <w:r w:rsidR="00286492">
        <w:rPr>
          <w:rFonts w:ascii="Garamond" w:hAnsi="Garamond"/>
          <w:sz w:val="28"/>
          <w:szCs w:val="28"/>
        </w:rPr>
        <w:t xml:space="preserve"> mam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pa </w:t>
      </w:r>
      <w:proofErr w:type="spellStart"/>
      <w:r w:rsidR="00286492">
        <w:rPr>
          <w:rFonts w:ascii="Garamond" w:hAnsi="Garamond"/>
          <w:sz w:val="28"/>
          <w:szCs w:val="28"/>
        </w:rPr>
        <w:t>yau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yau</w:t>
      </w:r>
      <w:proofErr w:type="spellEnd"/>
      <w:r w:rsidR="00286492">
        <w:rPr>
          <w:rFonts w:ascii="Garamond" w:hAnsi="Garamond"/>
          <w:sz w:val="28"/>
          <w:szCs w:val="28"/>
        </w:rPr>
        <w:t xml:space="preserve"> los </w:t>
      </w:r>
      <w:proofErr w:type="spellStart"/>
      <w:r w:rsidR="00286492">
        <w:rPr>
          <w:rFonts w:ascii="Garamond" w:hAnsi="Garamond"/>
          <w:sz w:val="28"/>
          <w:szCs w:val="28"/>
        </w:rPr>
        <w:t>yog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34159B">
        <w:rPr>
          <w:rFonts w:ascii="Garamond" w:hAnsi="Garamond"/>
          <w:sz w:val="28"/>
          <w:szCs w:val="28"/>
        </w:rPr>
        <w:t xml:space="preserve"> pa </w:t>
      </w:r>
      <w:proofErr w:type="spellStart"/>
      <w:r w:rsidR="0034159B">
        <w:rPr>
          <w:rFonts w:ascii="Garamond" w:hAnsi="Garamond"/>
          <w:sz w:val="28"/>
          <w:szCs w:val="28"/>
        </w:rPr>
        <w:t>hlob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hlob</w:t>
      </w:r>
      <w:proofErr w:type="spellEnd"/>
      <w:r w:rsidR="0034159B">
        <w:rPr>
          <w:rFonts w:ascii="Garamond" w:hAnsi="Garamond"/>
          <w:sz w:val="28"/>
          <w:szCs w:val="28"/>
        </w:rPr>
        <w:t xml:space="preserve">, </w:t>
      </w:r>
      <w:proofErr w:type="spellStart"/>
      <w:r w:rsidR="0034159B">
        <w:rPr>
          <w:rFonts w:ascii="Garamond" w:hAnsi="Garamond"/>
          <w:sz w:val="28"/>
          <w:szCs w:val="28"/>
        </w:rPr>
        <w:t>maj</w:t>
      </w:r>
      <w:proofErr w:type="spellEnd"/>
      <w:r w:rsidR="0034159B">
        <w:rPr>
          <w:rFonts w:ascii="Garamond" w:hAnsi="Garamond"/>
          <w:sz w:val="28"/>
          <w:szCs w:val="28"/>
        </w:rPr>
        <w:t xml:space="preserve"> mam </w:t>
      </w:r>
      <w:proofErr w:type="spellStart"/>
      <w:r w:rsidR="0034159B">
        <w:rPr>
          <w:rFonts w:ascii="Garamond" w:hAnsi="Garamond"/>
          <w:sz w:val="28"/>
          <w:szCs w:val="28"/>
        </w:rPr>
        <w:t>ua</w:t>
      </w:r>
      <w:proofErr w:type="spellEnd"/>
      <w:r w:rsidR="0034159B">
        <w:rPr>
          <w:rFonts w:ascii="Garamond" w:hAnsi="Garamond"/>
          <w:sz w:val="28"/>
          <w:szCs w:val="28"/>
        </w:rPr>
        <w:t xml:space="preserve"> pa lo</w:t>
      </w:r>
      <w:r w:rsidR="00286492">
        <w:rPr>
          <w:rFonts w:ascii="Garamond" w:hAnsi="Garamond"/>
          <w:sz w:val="28"/>
          <w:szCs w:val="28"/>
        </w:rPr>
        <w:t>s</w:t>
      </w:r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yog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siv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siv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zog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pa </w:t>
      </w:r>
      <w:proofErr w:type="spellStart"/>
      <w:r w:rsidR="00286492">
        <w:rPr>
          <w:rFonts w:ascii="Garamond" w:hAnsi="Garamond"/>
          <w:sz w:val="28"/>
          <w:szCs w:val="28"/>
        </w:rPr>
        <w:t>thiab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paub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hais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tias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peb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qhov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pab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hloov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li </w:t>
      </w:r>
      <w:proofErr w:type="spellStart"/>
      <w:r w:rsidR="00286492">
        <w:rPr>
          <w:rFonts w:ascii="Garamond" w:hAnsi="Garamond"/>
          <w:sz w:val="28"/>
          <w:szCs w:val="28"/>
        </w:rPr>
        <w:t>cas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thaum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peb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lub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cev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muaj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xav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nyob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r w:rsidR="0034159B">
        <w:rPr>
          <w:rFonts w:ascii="Garamond" w:hAnsi="Garamond"/>
          <w:sz w:val="28"/>
          <w:szCs w:val="28"/>
        </w:rPr>
        <w:t xml:space="preserve">sab </w:t>
      </w:r>
      <w:proofErr w:type="spellStart"/>
      <w:r w:rsidR="00286492">
        <w:rPr>
          <w:rFonts w:ascii="Garamond" w:hAnsi="Garamond"/>
          <w:sz w:val="28"/>
          <w:szCs w:val="28"/>
        </w:rPr>
        <w:t>hauv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peb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lub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nruab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nrog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cev</w:t>
      </w:r>
      <w:proofErr w:type="spellEnd"/>
      <w:r w:rsidR="0097305F" w:rsidRPr="00FF2B7E">
        <w:rPr>
          <w:rFonts w:ascii="Garamond" w:hAnsi="Garamond"/>
          <w:sz w:val="28"/>
          <w:szCs w:val="28"/>
        </w:rPr>
        <w:t>.</w:t>
      </w:r>
    </w:p>
    <w:p w14:paraId="0000000C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4A2414D" w14:textId="31AABE42" w:rsidR="006B28EB" w:rsidRPr="003F4BA1" w:rsidRDefault="0034159B" w:rsidP="007D05CC">
      <w:pPr>
        <w:rPr>
          <w:rFonts w:ascii="Garamond" w:hAnsi="Garamond" w:cs="Times New Roman"/>
          <w:color w:val="000000" w:themeColor="text1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</w:t>
      </w:r>
      <w:r w:rsidR="00286492">
        <w:rPr>
          <w:rFonts w:ascii="Garamond" w:hAnsi="Garamond"/>
          <w:sz w:val="28"/>
          <w:szCs w:val="28"/>
        </w:rPr>
        <w:t>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kom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koj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tus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menyuam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tham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qhia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koj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saib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nws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kawm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dab </w:t>
      </w:r>
      <w:proofErr w:type="spellStart"/>
      <w:r w:rsidR="00286492">
        <w:rPr>
          <w:rFonts w:ascii="Garamond" w:hAnsi="Garamond"/>
          <w:sz w:val="28"/>
          <w:szCs w:val="28"/>
        </w:rPr>
        <w:t>tsi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hnub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86492">
        <w:rPr>
          <w:rFonts w:ascii="Garamond" w:hAnsi="Garamond"/>
          <w:sz w:val="28"/>
          <w:szCs w:val="28"/>
        </w:rPr>
        <w:t xml:space="preserve">no </w:t>
      </w:r>
      <w:proofErr w:type="spellStart"/>
      <w:r w:rsidR="00286492">
        <w:rPr>
          <w:rFonts w:ascii="Garamond" w:hAnsi="Garamond"/>
          <w:sz w:val="28"/>
          <w:szCs w:val="28"/>
        </w:rPr>
        <w:t>hais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txog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pa </w:t>
      </w:r>
      <w:proofErr w:type="spellStart"/>
      <w:r w:rsidR="00286492">
        <w:rPr>
          <w:rFonts w:ascii="Garamond" w:hAnsi="Garamond"/>
          <w:sz w:val="28"/>
          <w:szCs w:val="28"/>
        </w:rPr>
        <w:t>thiab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xav</w:t>
      </w:r>
      <w:proofErr w:type="spellEnd"/>
      <w:r w:rsidR="00286492">
        <w:rPr>
          <w:rFonts w:ascii="Garamond" w:hAnsi="Garamond"/>
          <w:sz w:val="28"/>
          <w:szCs w:val="28"/>
        </w:rPr>
        <w:t xml:space="preserve"> li </w:t>
      </w:r>
      <w:proofErr w:type="spellStart"/>
      <w:r w:rsidR="00286492">
        <w:rPr>
          <w:rFonts w:ascii="Garamond" w:hAnsi="Garamond"/>
          <w:sz w:val="28"/>
          <w:szCs w:val="28"/>
        </w:rPr>
        <w:t>cas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thaum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nws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tib zoo </w:t>
      </w:r>
      <w:proofErr w:type="spellStart"/>
      <w:r w:rsidR="00286492">
        <w:rPr>
          <w:rFonts w:ascii="Garamond" w:hAnsi="Garamond"/>
          <w:sz w:val="28"/>
          <w:szCs w:val="28"/>
        </w:rPr>
        <w:t>mloog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nws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qhov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pa</w:t>
      </w:r>
      <w:r w:rsidR="0097305F" w:rsidRPr="00FF2B7E">
        <w:rPr>
          <w:rFonts w:ascii="Garamond" w:hAnsi="Garamond"/>
          <w:sz w:val="28"/>
          <w:szCs w:val="28"/>
        </w:rPr>
        <w:t>.</w:t>
      </w:r>
      <w:r w:rsidR="00AB0A1F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Tej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zaum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koj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kuj</w:t>
      </w:r>
      <w:proofErr w:type="spellEnd"/>
      <w:r w:rsidR="00286492">
        <w:rPr>
          <w:rFonts w:ascii="Garamond" w:hAnsi="Garamond"/>
          <w:sz w:val="28"/>
          <w:szCs w:val="28"/>
        </w:rPr>
        <w:t xml:space="preserve"> ho </w:t>
      </w:r>
      <w:proofErr w:type="spellStart"/>
      <w:r w:rsidR="00286492">
        <w:rPr>
          <w:rFonts w:ascii="Garamond" w:hAnsi="Garamond"/>
          <w:sz w:val="28"/>
          <w:szCs w:val="28"/>
        </w:rPr>
        <w:t>mus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saib</w:t>
      </w:r>
      <w:proofErr w:type="spellEnd"/>
      <w:r w:rsidR="00286492">
        <w:rPr>
          <w:rFonts w:ascii="Garamond" w:hAnsi="Garamond"/>
          <w:sz w:val="28"/>
          <w:szCs w:val="28"/>
        </w:rPr>
        <w:t xml:space="preserve"> tau </w:t>
      </w:r>
      <w:proofErr w:type="spellStart"/>
      <w:r w:rsidR="00286492">
        <w:rPr>
          <w:rFonts w:ascii="Garamond" w:hAnsi="Garamond"/>
          <w:sz w:val="28"/>
          <w:szCs w:val="28"/>
        </w:rPr>
        <w:t>nyob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ntawm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peb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qhov</w:t>
      </w:r>
      <w:proofErr w:type="spellEnd"/>
      <w:r w:rsidR="00286492">
        <w:rPr>
          <w:rFonts w:ascii="Garamond" w:hAnsi="Garamond"/>
          <w:sz w:val="28"/>
          <w:szCs w:val="28"/>
        </w:rPr>
        <w:t xml:space="preserve"> web site hu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kev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xav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txhua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tsev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neeg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r w:rsidR="00F15086" w:rsidRPr="003F4BA1">
        <w:rPr>
          <w:rFonts w:ascii="Garamond" w:hAnsi="Garamond"/>
          <w:i/>
          <w:sz w:val="28"/>
          <w:szCs w:val="28"/>
        </w:rPr>
        <w:t>Mindfulness for Families</w:t>
      </w:r>
      <w:r w:rsidR="00F15086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thiab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muaj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tej</w:t>
      </w:r>
      <w:proofErr w:type="spellEnd"/>
      <w:r w:rsidR="00286492">
        <w:rPr>
          <w:rFonts w:ascii="Garamond" w:hAnsi="Garamond"/>
          <w:sz w:val="28"/>
          <w:szCs w:val="28"/>
        </w:rPr>
        <w:t xml:space="preserve"> yam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nej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ua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nyob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rau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ntawd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thiab</w:t>
      </w:r>
      <w:proofErr w:type="spellEnd"/>
      <w:r w:rsidR="00286492">
        <w:rPr>
          <w:rFonts w:ascii="Garamond" w:hAnsi="Garamond"/>
          <w:sz w:val="28"/>
          <w:szCs w:val="28"/>
        </w:rPr>
        <w:t xml:space="preserve">, </w:t>
      </w:r>
      <w:proofErr w:type="spellStart"/>
      <w:r w:rsidR="00286492">
        <w:rPr>
          <w:rFonts w:ascii="Garamond" w:hAnsi="Garamond"/>
          <w:sz w:val="28"/>
          <w:szCs w:val="28"/>
        </w:rPr>
        <w:t>kuj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muaj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/>
          <w:sz w:val="28"/>
          <w:szCs w:val="28"/>
        </w:rPr>
        <w:t>xws</w:t>
      </w:r>
      <w:proofErr w:type="spellEnd"/>
      <w:r w:rsidR="00286492">
        <w:rPr>
          <w:rFonts w:ascii="Garamond" w:hAnsi="Garamond"/>
          <w:sz w:val="28"/>
          <w:szCs w:val="28"/>
        </w:rPr>
        <w:t xml:space="preserve"> li </w:t>
      </w:r>
      <w:proofErr w:type="spellStart"/>
      <w:r w:rsidR="00286492">
        <w:rPr>
          <w:rFonts w:ascii="Garamond" w:hAnsi="Garamond"/>
          <w:sz w:val="28"/>
          <w:szCs w:val="28"/>
        </w:rPr>
        <w:t>qhov</w:t>
      </w:r>
      <w:proofErr w:type="spellEnd"/>
      <w:r w:rsidR="00286492">
        <w:rPr>
          <w:rFonts w:ascii="Garamond" w:hAnsi="Garamond"/>
          <w:sz w:val="28"/>
          <w:szCs w:val="28"/>
        </w:rPr>
        <w:t xml:space="preserve">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7D05CC" w:rsidRPr="006B28EB">
        <w:rPr>
          <w:rFonts w:ascii="Garamond" w:hAnsi="Garamond" w:cs="Times New Roman"/>
          <w:color w:val="000000" w:themeColor="text1"/>
          <w:sz w:val="28"/>
          <w:szCs w:val="28"/>
        </w:rPr>
        <w:t>“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Qhia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kom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paub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txog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kev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ua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pa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thiab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lub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cev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nplooj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ntawd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ua</w:t>
      </w:r>
      <w:r>
        <w:rPr>
          <w:rFonts w:ascii="Garamond" w:hAnsi="Garamond" w:cs="Times New Roman"/>
          <w:color w:val="000000" w:themeColor="text1"/>
          <w:sz w:val="28"/>
          <w:szCs w:val="28"/>
        </w:rPr>
        <w:t>s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muaj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tej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uas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lub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as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thiv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nov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peb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tau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kawm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thiab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tau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ua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nyob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rau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hauv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chav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kawm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ntawv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>(</w:t>
      </w:r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tam sim no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muaj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nyob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rau</w:t>
      </w:r>
      <w:proofErr w:type="spellEnd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492">
        <w:rPr>
          <w:rFonts w:ascii="Garamond" w:hAnsi="Garamond" w:cs="Times New Roman"/>
          <w:color w:val="000000" w:themeColor="text1"/>
          <w:sz w:val="28"/>
          <w:szCs w:val="28"/>
        </w:rPr>
        <w:t>ntawm</w:t>
      </w:r>
      <w:proofErr w:type="spellEnd"/>
      <w:r w:rsidR="006B28EB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6B28EB" w:rsidRPr="003F4BA1">
        <w:rPr>
          <w:rFonts w:ascii="Garamond" w:eastAsia="Times New Roman" w:hAnsi="Garamond" w:cs="Times New Roman"/>
          <w:sz w:val="28"/>
          <w:szCs w:val="28"/>
          <w:lang w:val="en-US"/>
        </w:rPr>
        <w:t>bornjoy.com/families</w:t>
      </w:r>
      <w:r w:rsidR="0059442F">
        <w:rPr>
          <w:rFonts w:ascii="Garamond" w:eastAsia="Times New Roman" w:hAnsi="Garamond" w:cs="Times New Roman"/>
          <w:sz w:val="28"/>
          <w:szCs w:val="28"/>
          <w:lang w:val="en-US"/>
        </w:rPr>
        <w:t>)</w:t>
      </w:r>
      <w:r w:rsidR="006B28EB">
        <w:rPr>
          <w:rFonts w:ascii="Garamond" w:eastAsia="Times New Roman" w:hAnsi="Garamond" w:cs="Times New Roman"/>
          <w:sz w:val="28"/>
          <w:szCs w:val="28"/>
          <w:lang w:val="en-US"/>
        </w:rPr>
        <w:t>.</w:t>
      </w:r>
    </w:p>
    <w:p w14:paraId="0C5C1EAF" w14:textId="77777777" w:rsidR="00F15086" w:rsidRDefault="00F15086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14:paraId="0000000E" w14:textId="4FE016DD" w:rsidR="00EF7777" w:rsidRPr="00FF2B7E" w:rsidRDefault="0028649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nkaus</w:t>
      </w:r>
      <w:proofErr w:type="spellEnd"/>
      <w:r>
        <w:rPr>
          <w:rFonts w:ascii="Garamond" w:hAnsi="Garamond"/>
          <w:sz w:val="28"/>
          <w:szCs w:val="28"/>
        </w:rPr>
        <w:t xml:space="preserve"> li </w:t>
      </w:r>
      <w:proofErr w:type="spellStart"/>
      <w:r>
        <w:rPr>
          <w:rFonts w:ascii="Garamond" w:hAnsi="Garamond"/>
          <w:sz w:val="28"/>
          <w:szCs w:val="28"/>
        </w:rPr>
        <w:t>txhua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zaus</w:t>
      </w:r>
      <w:proofErr w:type="spellEnd"/>
      <w:r w:rsidR="006B28E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tsaug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txhua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34159B">
        <w:rPr>
          <w:rFonts w:ascii="Garamond" w:hAnsi="Garamond"/>
          <w:sz w:val="28"/>
          <w:szCs w:val="28"/>
        </w:rPr>
        <w:t xml:space="preserve">tau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thiab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paub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txog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kev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ua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kom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muaj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kev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noj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qab</w:t>
      </w:r>
      <w:proofErr w:type="spellEnd"/>
      <w:r w:rsidR="0034159B">
        <w:rPr>
          <w:rFonts w:ascii="Garamond" w:hAnsi="Garamond"/>
          <w:sz w:val="28"/>
          <w:szCs w:val="28"/>
        </w:rPr>
        <w:t xml:space="preserve"> </w:t>
      </w:r>
      <w:proofErr w:type="spellStart"/>
      <w:r w:rsidR="0034159B">
        <w:rPr>
          <w:rFonts w:ascii="Garamond" w:hAnsi="Garamond"/>
          <w:sz w:val="28"/>
          <w:szCs w:val="28"/>
        </w:rPr>
        <w:t>nyob</w:t>
      </w:r>
      <w:proofErr w:type="spellEnd"/>
      <w:r w:rsidR="0034159B">
        <w:rPr>
          <w:rFonts w:ascii="Garamond" w:hAnsi="Garamond"/>
          <w:sz w:val="28"/>
          <w:szCs w:val="28"/>
        </w:rPr>
        <w:t xml:space="preserve"> zoo</w:t>
      </w:r>
      <w:r w:rsidR="0059442F">
        <w:rPr>
          <w:rFonts w:ascii="Garamond" w:hAnsi="Garamond"/>
          <w:sz w:val="28"/>
          <w:szCs w:val="28"/>
        </w:rPr>
        <w:t>.</w:t>
      </w:r>
    </w:p>
    <w:p w14:paraId="0000000F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0000010" w14:textId="0D678460" w:rsidR="00EF7777" w:rsidRPr="00FF2B7E" w:rsidRDefault="003415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Sib </w:t>
      </w:r>
      <w:proofErr w:type="spellStart"/>
      <w:r>
        <w:rPr>
          <w:rFonts w:ascii="Garamond" w:hAnsi="Garamond"/>
          <w:sz w:val="28"/>
          <w:szCs w:val="28"/>
        </w:rPr>
        <w:t>ntsib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dua</w:t>
      </w:r>
      <w:proofErr w:type="spellEnd"/>
      <w:r w:rsidR="0097305F" w:rsidRPr="00FF2B7E">
        <w:rPr>
          <w:rFonts w:ascii="Garamond" w:hAnsi="Garamond"/>
          <w:sz w:val="28"/>
          <w:szCs w:val="28"/>
        </w:rPr>
        <w:t>,</w:t>
      </w:r>
    </w:p>
    <w:p w14:paraId="00000011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sectPr w:rsidR="00EF7777" w:rsidRPr="00FF2B7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1945" w14:textId="77777777" w:rsidR="006F0668" w:rsidRDefault="006F0668" w:rsidP="005A0A66">
      <w:pPr>
        <w:spacing w:line="240" w:lineRule="auto"/>
      </w:pPr>
      <w:r>
        <w:separator/>
      </w:r>
    </w:p>
  </w:endnote>
  <w:endnote w:type="continuationSeparator" w:id="0">
    <w:p w14:paraId="2C0C839C" w14:textId="77777777" w:rsidR="006F0668" w:rsidRDefault="006F0668" w:rsidP="005A0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20EA" w14:textId="77777777" w:rsidR="006F0668" w:rsidRDefault="006F0668" w:rsidP="005A0A66">
      <w:pPr>
        <w:spacing w:line="240" w:lineRule="auto"/>
      </w:pPr>
      <w:r>
        <w:separator/>
      </w:r>
    </w:p>
  </w:footnote>
  <w:footnote w:type="continuationSeparator" w:id="0">
    <w:p w14:paraId="1174F4B7" w14:textId="77777777" w:rsidR="006F0668" w:rsidRDefault="006F0668" w:rsidP="005A0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1A0D" w14:textId="4AE7FE1C" w:rsidR="005A0A66" w:rsidRDefault="005A0A66" w:rsidP="005A0A66">
    <w:pPr>
      <w:pStyle w:val="Header"/>
      <w:jc w:val="right"/>
    </w:pPr>
    <w:r>
      <w:rPr>
        <w:rFonts w:ascii="Tahoma" w:hAnsi="Tahoma" w:cs="Tahoma"/>
      </w:rPr>
      <w:t>Kindness Curriculum: Letter 1</w:t>
    </w:r>
  </w:p>
  <w:p w14:paraId="516F8EAB" w14:textId="77777777" w:rsidR="005A0A66" w:rsidRDefault="005A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77"/>
    <w:rsid w:val="00153942"/>
    <w:rsid w:val="001A5C40"/>
    <w:rsid w:val="00286492"/>
    <w:rsid w:val="0034159B"/>
    <w:rsid w:val="003F4BA1"/>
    <w:rsid w:val="00502FF6"/>
    <w:rsid w:val="0059442F"/>
    <w:rsid w:val="005A0A66"/>
    <w:rsid w:val="006B28EB"/>
    <w:rsid w:val="006F0668"/>
    <w:rsid w:val="007D05CC"/>
    <w:rsid w:val="00856492"/>
    <w:rsid w:val="0097305F"/>
    <w:rsid w:val="00AB0A1F"/>
    <w:rsid w:val="00B4278A"/>
    <w:rsid w:val="00EF7777"/>
    <w:rsid w:val="00F15086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2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A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66"/>
  </w:style>
  <w:style w:type="paragraph" w:styleId="Footer">
    <w:name w:val="footer"/>
    <w:basedOn w:val="Normal"/>
    <w:link w:val="FooterChar"/>
    <w:uiPriority w:val="99"/>
    <w:unhideWhenUsed/>
    <w:rsid w:val="005A0A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3</cp:revision>
  <dcterms:created xsi:type="dcterms:W3CDTF">2020-01-03T16:28:00Z</dcterms:created>
  <dcterms:modified xsi:type="dcterms:W3CDTF">2020-08-20T22:01:00Z</dcterms:modified>
</cp:coreProperties>
</file>